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1FC29E50" w:rsidR="00417D87" w:rsidRDefault="00CB54B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2352155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48B4E27E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B54B3" w:rsidRPr="00CB54B3">
        <w:rPr>
          <w:b/>
          <w:sz w:val="28"/>
          <w:szCs w:val="28"/>
        </w:rPr>
        <w:t>Б</w:t>
      </w:r>
      <w:r w:rsidR="00CB54B3">
        <w:rPr>
          <w:b/>
          <w:sz w:val="28"/>
          <w:szCs w:val="28"/>
        </w:rPr>
        <w:t>умага HP Q1397A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23387B6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087F99">
              <w:t>рул</w:t>
            </w:r>
            <w:proofErr w:type="spellEnd"/>
            <w:r w:rsidR="00087F99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6BC2181F" w:rsidR="004D53B5" w:rsidRPr="00732291" w:rsidRDefault="00CB54B3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sz w:val="24"/>
                <w:szCs w:val="24"/>
              </w:rPr>
              <w:t>Бумага HP Q1397A 914ммх45м 80г/м</w:t>
            </w:r>
            <w:proofErr w:type="gramStart"/>
            <w:r w:rsidRPr="00CB54B3">
              <w:rPr>
                <w:sz w:val="24"/>
                <w:szCs w:val="24"/>
              </w:rPr>
              <w:t>2</w:t>
            </w:r>
            <w:proofErr w:type="gramEnd"/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527A7AC2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Тип: бумага для струйной печати</w:t>
            </w:r>
          </w:p>
          <w:p w14:paraId="3FC43C71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Размеры: 91,4х4500 см</w:t>
            </w:r>
          </w:p>
          <w:p w14:paraId="664F9E54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Стандартный формат: 36"(A0)</w:t>
            </w:r>
          </w:p>
          <w:p w14:paraId="1779F035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Ширина рулона: 914 мм</w:t>
            </w:r>
          </w:p>
          <w:p w14:paraId="3C00E61D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Длина рулона: 45 м</w:t>
            </w:r>
          </w:p>
          <w:p w14:paraId="0988BD9B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Стороны для печати: односторонняя печать</w:t>
            </w:r>
          </w:p>
          <w:p w14:paraId="5DDE9955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Плотность: 80 г/м</w:t>
            </w:r>
          </w:p>
          <w:p w14:paraId="3FAD2A4B" w14:textId="77777777" w:rsidR="00CB54B3" w:rsidRPr="00CB54B3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Цвет: белый</w:t>
            </w:r>
          </w:p>
          <w:p w14:paraId="75B41AF9" w14:textId="713C65F8" w:rsidR="00DC3108" w:rsidRPr="00DC3108" w:rsidRDefault="00CB54B3" w:rsidP="00CB54B3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CB54B3">
              <w:rPr>
                <w:color w:val="000000"/>
                <w:sz w:val="24"/>
              </w:rPr>
              <w:t>Фасовка: рулон</w:t>
            </w:r>
          </w:p>
        </w:tc>
        <w:tc>
          <w:tcPr>
            <w:tcW w:w="1716" w:type="dxa"/>
            <w:vAlign w:val="center"/>
          </w:tcPr>
          <w:p w14:paraId="75B41AFA" w14:textId="48E2F2DD" w:rsidR="004D53B5" w:rsidRPr="00732291" w:rsidRDefault="00087F99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bookmarkStart w:id="1" w:name="_GoBack"/>
            <w:bookmarkEnd w:id="1"/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78BBF" w14:textId="77777777" w:rsidR="00E52826" w:rsidRDefault="00E52826">
      <w:r>
        <w:separator/>
      </w:r>
    </w:p>
  </w:endnote>
  <w:endnote w:type="continuationSeparator" w:id="0">
    <w:p w14:paraId="39A8F953" w14:textId="77777777" w:rsidR="00E52826" w:rsidRDefault="00E5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80618" w14:textId="77777777" w:rsidR="00E52826" w:rsidRDefault="00E52826">
      <w:r>
        <w:separator/>
      </w:r>
    </w:p>
  </w:footnote>
  <w:footnote w:type="continuationSeparator" w:id="0">
    <w:p w14:paraId="0775DB28" w14:textId="77777777" w:rsidR="00E52826" w:rsidRDefault="00E52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87F9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0763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54B3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826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38A301E-11E9-46EC-8D8B-55D74A3B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7</cp:revision>
  <cp:lastPrinted>2010-09-30T13:29:00Z</cp:lastPrinted>
  <dcterms:created xsi:type="dcterms:W3CDTF">2022-01-13T07:27:00Z</dcterms:created>
  <dcterms:modified xsi:type="dcterms:W3CDTF">2022-01-17T08:57:00Z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